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A83" w:rsidRPr="00036A83" w:rsidRDefault="00036A83" w:rsidP="00A419FC">
      <w:pPr>
        <w:spacing w:beforeLines="100" w:before="312"/>
        <w:jc w:val="center"/>
        <w:rPr>
          <w:rFonts w:ascii="黑体" w:eastAsia="黑体" w:hAnsi="黑体"/>
          <w:sz w:val="32"/>
        </w:rPr>
      </w:pPr>
      <w:r w:rsidRPr="00036A83">
        <w:rPr>
          <w:rFonts w:ascii="黑体" w:eastAsia="黑体" w:hAnsi="黑体"/>
          <w:sz w:val="32"/>
        </w:rPr>
        <w:t>天鸿地产用友ERP系统教程</w:t>
      </w:r>
    </w:p>
    <w:p w:rsidR="00496A10" w:rsidRPr="00036A83" w:rsidRDefault="00036A83" w:rsidP="00036A83">
      <w:pPr>
        <w:ind w:firstLineChars="200" w:firstLine="560"/>
        <w:jc w:val="center"/>
        <w:rPr>
          <w:rFonts w:ascii="黑体" w:eastAsia="黑体" w:hAnsi="黑体"/>
          <w:sz w:val="28"/>
        </w:rPr>
      </w:pPr>
      <w:r w:rsidRPr="00036A83">
        <w:rPr>
          <w:rFonts w:ascii="黑体" w:eastAsia="黑体" w:hAnsi="黑体" w:hint="eastAsia"/>
          <w:sz w:val="28"/>
        </w:rPr>
        <w:t>--</w:t>
      </w:r>
      <w:r w:rsidR="00A419FC">
        <w:rPr>
          <w:rFonts w:ascii="黑体" w:eastAsia="黑体" w:hAnsi="黑体"/>
          <w:sz w:val="28"/>
        </w:rPr>
        <w:t>登录用</w:t>
      </w:r>
      <w:r w:rsidRPr="00036A83">
        <w:rPr>
          <w:rFonts w:ascii="黑体" w:eastAsia="黑体" w:hAnsi="黑体"/>
          <w:sz w:val="28"/>
        </w:rPr>
        <w:t>有ERP系统</w:t>
      </w:r>
    </w:p>
    <w:p w:rsidR="00036A83" w:rsidRPr="00036A83" w:rsidRDefault="00036A83" w:rsidP="00063B61">
      <w:pPr>
        <w:pStyle w:val="1"/>
        <w:numPr>
          <w:ilvl w:val="0"/>
          <w:numId w:val="2"/>
        </w:numPr>
        <w:spacing w:before="0" w:after="0" w:line="360" w:lineRule="auto"/>
        <w:ind w:left="284" w:hanging="284"/>
        <w:rPr>
          <w:rFonts w:asciiTheme="minorEastAsia" w:hAnsiTheme="minorEastAsia"/>
          <w:sz w:val="24"/>
          <w:szCs w:val="24"/>
        </w:rPr>
      </w:pPr>
      <w:r w:rsidRPr="00036A83">
        <w:rPr>
          <w:rFonts w:asciiTheme="minorEastAsia" w:hAnsiTheme="minorEastAsia" w:hint="eastAsia"/>
          <w:sz w:val="24"/>
          <w:szCs w:val="24"/>
        </w:rPr>
        <w:t>方法1：使用</w:t>
      </w:r>
      <w:proofErr w:type="spellStart"/>
      <w:r w:rsidR="00A419FC">
        <w:rPr>
          <w:rFonts w:asciiTheme="minorEastAsia" w:hAnsiTheme="minorEastAsia" w:hint="eastAsia"/>
          <w:sz w:val="24"/>
          <w:szCs w:val="24"/>
        </w:rPr>
        <w:t>UC</w:t>
      </w:r>
      <w:r w:rsidRPr="00036A83">
        <w:rPr>
          <w:rFonts w:asciiTheme="minorEastAsia" w:hAnsiTheme="minorEastAsia" w:hint="eastAsia"/>
          <w:sz w:val="24"/>
          <w:szCs w:val="24"/>
        </w:rPr>
        <w:t>lient</w:t>
      </w:r>
      <w:proofErr w:type="spellEnd"/>
      <w:r w:rsidRPr="00036A83">
        <w:rPr>
          <w:rFonts w:asciiTheme="minorEastAsia" w:hAnsiTheme="minorEastAsia" w:hint="eastAsia"/>
          <w:sz w:val="24"/>
          <w:szCs w:val="24"/>
        </w:rPr>
        <w:t>客户端登录</w:t>
      </w:r>
      <w:r w:rsidR="00FC76A8">
        <w:rPr>
          <w:rFonts w:asciiTheme="minorEastAsia" w:hAnsiTheme="minorEastAsia" w:hint="eastAsia"/>
          <w:sz w:val="24"/>
          <w:szCs w:val="24"/>
        </w:rPr>
        <w:t xml:space="preserve"> </w:t>
      </w:r>
      <w:r w:rsidR="00FC76A8">
        <w:rPr>
          <w:rFonts w:asciiTheme="minorEastAsia" w:hAnsiTheme="minorEastAsia"/>
          <w:sz w:val="24"/>
          <w:szCs w:val="24"/>
        </w:rPr>
        <w:t xml:space="preserve">   </w:t>
      </w:r>
      <w:r w:rsidR="00FC76A8" w:rsidRPr="00FC76A8">
        <w:rPr>
          <w:rFonts w:asciiTheme="minorEastAsia" w:hAnsiTheme="minorEastAsia" w:hint="eastAsia"/>
          <w:color w:val="FF0000"/>
          <w:sz w:val="24"/>
          <w:szCs w:val="24"/>
        </w:rPr>
        <w:t>（</w:t>
      </w:r>
      <w:proofErr w:type="gramStart"/>
      <w:r w:rsidR="00FC76A8" w:rsidRPr="00FC76A8">
        <w:rPr>
          <w:rFonts w:asciiTheme="minorEastAsia" w:hAnsiTheme="minorEastAsia" w:hint="eastAsia"/>
          <w:color w:val="FF0000"/>
          <w:sz w:val="24"/>
          <w:szCs w:val="24"/>
        </w:rPr>
        <w:t>推荐此</w:t>
      </w:r>
      <w:proofErr w:type="gramEnd"/>
      <w:r w:rsidR="00FC76A8" w:rsidRPr="00FC76A8">
        <w:rPr>
          <w:rFonts w:asciiTheme="minorEastAsia" w:hAnsiTheme="minorEastAsia" w:hint="eastAsia"/>
          <w:color w:val="FF0000"/>
          <w:sz w:val="24"/>
          <w:szCs w:val="24"/>
        </w:rPr>
        <w:t>方法）</w:t>
      </w:r>
      <w:bookmarkStart w:id="0" w:name="_GoBack"/>
      <w:bookmarkEnd w:id="0"/>
    </w:p>
    <w:p w:rsidR="00036A83" w:rsidRDefault="00036A83" w:rsidP="00063B61">
      <w:pPr>
        <w:pStyle w:val="2"/>
        <w:numPr>
          <w:ilvl w:val="1"/>
          <w:numId w:val="4"/>
        </w:numPr>
        <w:spacing w:before="0" w:after="0" w:line="360" w:lineRule="auto"/>
        <w:rPr>
          <w:rFonts w:asciiTheme="minorEastAsia" w:eastAsiaTheme="minorEastAsia" w:hAnsiTheme="minorEastAsia"/>
          <w:b w:val="0"/>
          <w:sz w:val="21"/>
        </w:rPr>
      </w:pPr>
      <w:r>
        <w:rPr>
          <w:rFonts w:asciiTheme="minorEastAsia" w:eastAsiaTheme="minorEastAsia" w:hAnsiTheme="minorEastAsia"/>
          <w:b w:val="0"/>
          <w:sz w:val="21"/>
        </w:rPr>
        <w:t>下载</w:t>
      </w:r>
      <w:proofErr w:type="spellStart"/>
      <w:r w:rsidR="00A419FC">
        <w:rPr>
          <w:rFonts w:asciiTheme="minorEastAsia" w:eastAsiaTheme="minorEastAsia" w:hAnsiTheme="minorEastAsia"/>
          <w:b w:val="0"/>
          <w:sz w:val="21"/>
        </w:rPr>
        <w:t>UC</w:t>
      </w:r>
      <w:r>
        <w:rPr>
          <w:rFonts w:asciiTheme="minorEastAsia" w:eastAsiaTheme="minorEastAsia" w:hAnsiTheme="minorEastAsia"/>
          <w:b w:val="0"/>
          <w:sz w:val="21"/>
        </w:rPr>
        <w:t>lient</w:t>
      </w:r>
      <w:proofErr w:type="spellEnd"/>
      <w:r w:rsidR="00A419FC">
        <w:rPr>
          <w:rFonts w:asciiTheme="minorEastAsia" w:eastAsiaTheme="minorEastAsia" w:hAnsiTheme="minorEastAsia"/>
          <w:b w:val="0"/>
          <w:sz w:val="21"/>
        </w:rPr>
        <w:t>客户端</w:t>
      </w:r>
    </w:p>
    <w:p w:rsidR="00036A83" w:rsidRPr="00036A83" w:rsidRDefault="00036A83" w:rsidP="00063B61">
      <w:pPr>
        <w:spacing w:line="360" w:lineRule="auto"/>
      </w:pPr>
      <w:r>
        <w:t>打开</w:t>
      </w:r>
      <w:r w:rsidR="00063B61">
        <w:t>网址</w:t>
      </w:r>
      <w:r w:rsidR="00063B61">
        <w:rPr>
          <w:rFonts w:hint="eastAsia"/>
        </w:rPr>
        <w:t>：</w:t>
      </w:r>
      <w:hyperlink r:id="rId10" w:history="1">
        <w:r w:rsidRPr="00063B61">
          <w:rPr>
            <w:rStyle w:val="a4"/>
          </w:rPr>
          <w:t>www.thltd.cn</w:t>
        </w:r>
      </w:hyperlink>
      <w:r>
        <w:rPr>
          <w:rFonts w:hint="eastAsia"/>
        </w:rPr>
        <w:t>，</w:t>
      </w:r>
      <w:r w:rsidR="00063B61">
        <w:rPr>
          <w:rFonts w:hint="eastAsia"/>
        </w:rPr>
        <w:t>点击</w:t>
      </w:r>
      <w:r w:rsidR="00063B61">
        <w:rPr>
          <w:rFonts w:hint="eastAsia"/>
        </w:rPr>
        <w:t>ERP</w:t>
      </w:r>
      <w:r w:rsidR="00063B61">
        <w:rPr>
          <w:rFonts w:hint="eastAsia"/>
        </w:rPr>
        <w:t>（</w:t>
      </w:r>
      <w:proofErr w:type="spellStart"/>
      <w:r w:rsidR="00063B61">
        <w:rPr>
          <w:rFonts w:hint="eastAsia"/>
        </w:rPr>
        <w:t>yonyou</w:t>
      </w:r>
      <w:proofErr w:type="spellEnd"/>
      <w:r w:rsidR="00063B61">
        <w:rPr>
          <w:rFonts w:hint="eastAsia"/>
        </w:rPr>
        <w:t>）</w:t>
      </w:r>
    </w:p>
    <w:p w:rsidR="00036A83" w:rsidRDefault="00FC76A8" w:rsidP="00063B61">
      <w:pPr>
        <w:spacing w:line="360" w:lineRule="auto"/>
      </w:pPr>
      <w:r>
        <w:rPr>
          <w:noProof/>
        </w:rPr>
        <w:drawing>
          <wp:inline distT="0" distB="0" distL="0" distR="0" wp14:anchorId="447EFE64" wp14:editId="3C02C4F0">
            <wp:extent cx="5274310" cy="27666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A83" w:rsidRPr="00063B61" w:rsidRDefault="00063B61" w:rsidP="00063B61">
      <w:pPr>
        <w:spacing w:line="360" w:lineRule="auto"/>
      </w:pPr>
      <w:r>
        <w:t>点击</w:t>
      </w:r>
      <w:proofErr w:type="gramStart"/>
      <w:r w:rsidRPr="00A419FC">
        <w:t>”</w:t>
      </w:r>
      <w:proofErr w:type="gramEnd"/>
      <w:r w:rsidRPr="00A419FC">
        <w:rPr>
          <w:rFonts w:asciiTheme="minorEastAsia" w:hAnsiTheme="minorEastAsia"/>
        </w:rPr>
        <w:t xml:space="preserve"> </w:t>
      </w:r>
      <w:proofErr w:type="spellStart"/>
      <w:r w:rsidRPr="00A419FC">
        <w:rPr>
          <w:rFonts w:asciiTheme="minorEastAsia" w:hAnsiTheme="minorEastAsia"/>
        </w:rPr>
        <w:t>Uclient</w:t>
      </w:r>
      <w:proofErr w:type="spellEnd"/>
      <w:r w:rsidRPr="00A419FC">
        <w:rPr>
          <w:rFonts w:asciiTheme="minorEastAsia" w:hAnsiTheme="minorEastAsia"/>
        </w:rPr>
        <w:t>客户端下载</w:t>
      </w:r>
      <w:proofErr w:type="gramStart"/>
      <w:r w:rsidRPr="00A419FC">
        <w:t>”</w:t>
      </w:r>
      <w:proofErr w:type="gramEnd"/>
      <w:r w:rsidRPr="00A419FC">
        <w:t>下</w:t>
      </w:r>
      <w:r>
        <w:t>载</w:t>
      </w:r>
      <w:r>
        <w:rPr>
          <w:rFonts w:hint="eastAsia"/>
        </w:rPr>
        <w:t>，</w:t>
      </w:r>
      <w:r>
        <w:t>见下图</w:t>
      </w:r>
      <w:r>
        <w:rPr>
          <w:rFonts w:hint="eastAsia"/>
        </w:rPr>
        <w:t>。</w:t>
      </w:r>
    </w:p>
    <w:p w:rsidR="00063B61" w:rsidRDefault="00A419FC" w:rsidP="00063B61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A3B9E45" wp14:editId="772F9F79">
            <wp:extent cx="5274310" cy="39554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A83" w:rsidRDefault="00063B61" w:rsidP="00063B61">
      <w:pPr>
        <w:pStyle w:val="2"/>
        <w:numPr>
          <w:ilvl w:val="1"/>
          <w:numId w:val="4"/>
        </w:numPr>
        <w:spacing w:beforeLines="100" w:before="312" w:after="0" w:line="360" w:lineRule="auto"/>
        <w:rPr>
          <w:rFonts w:asciiTheme="minorEastAsia" w:eastAsiaTheme="minorEastAsia" w:hAnsiTheme="minorEastAsia"/>
          <w:b w:val="0"/>
          <w:sz w:val="21"/>
        </w:rPr>
      </w:pPr>
      <w:r>
        <w:rPr>
          <w:rFonts w:asciiTheme="minorEastAsia" w:eastAsiaTheme="minorEastAsia" w:hAnsiTheme="minorEastAsia"/>
          <w:b w:val="0"/>
          <w:sz w:val="21"/>
        </w:rPr>
        <w:t>添加应用</w:t>
      </w:r>
    </w:p>
    <w:p w:rsidR="00063B61" w:rsidRDefault="00A419FC" w:rsidP="00F61CEF">
      <w:pPr>
        <w:spacing w:line="360" w:lineRule="auto"/>
      </w:pPr>
      <w:r>
        <w:t>打开</w:t>
      </w:r>
      <w:proofErr w:type="spellStart"/>
      <w:r w:rsidRPr="00063B61">
        <w:rPr>
          <w:rFonts w:asciiTheme="minorEastAsia" w:hAnsiTheme="minorEastAsia"/>
        </w:rPr>
        <w:t>U</w:t>
      </w:r>
      <w:r>
        <w:rPr>
          <w:rFonts w:asciiTheme="minorEastAsia" w:hAnsiTheme="minorEastAsia"/>
        </w:rPr>
        <w:t>client</w:t>
      </w:r>
      <w:proofErr w:type="spellEnd"/>
      <w:r w:rsidRPr="00063B61">
        <w:rPr>
          <w:rFonts w:asciiTheme="minorEastAsia" w:hAnsiTheme="minorEastAsia"/>
        </w:rPr>
        <w:t>客户端</w:t>
      </w:r>
      <w:r>
        <w:rPr>
          <w:rFonts w:asciiTheme="minorEastAsia" w:hAnsiTheme="minorEastAsia" w:hint="eastAsia"/>
        </w:rPr>
        <w:t>，</w:t>
      </w:r>
      <w:r w:rsidR="00F61CEF">
        <w:t>选择添加应用</w:t>
      </w:r>
    </w:p>
    <w:p w:rsidR="00F61CEF" w:rsidRDefault="00F61CEF" w:rsidP="00F61CEF">
      <w:pPr>
        <w:spacing w:line="360" w:lineRule="auto"/>
      </w:pPr>
      <w:r>
        <w:rPr>
          <w:noProof/>
        </w:rPr>
        <w:drawing>
          <wp:inline distT="0" distB="0" distL="0" distR="0" wp14:anchorId="5901B249" wp14:editId="7A6FDEF1">
            <wp:extent cx="5274310" cy="38023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EF" w:rsidRDefault="000D7003" w:rsidP="00F61CEF">
      <w:pPr>
        <w:spacing w:line="360" w:lineRule="auto"/>
      </w:pPr>
      <w:r>
        <w:lastRenderedPageBreak/>
        <w:t>输入应用地址后选择搜索</w:t>
      </w:r>
      <w:r>
        <w:rPr>
          <w:rFonts w:hint="eastAsia"/>
        </w:rPr>
        <w:t>。</w:t>
      </w:r>
    </w:p>
    <w:tbl>
      <w:tblPr>
        <w:tblW w:w="8180" w:type="dxa"/>
        <w:tblLook w:val="04A0" w:firstRow="1" w:lastRow="0" w:firstColumn="1" w:lastColumn="0" w:noHBand="0" w:noVBand="1"/>
      </w:tblPr>
      <w:tblGrid>
        <w:gridCol w:w="1080"/>
        <w:gridCol w:w="2601"/>
        <w:gridCol w:w="4499"/>
      </w:tblGrid>
      <w:tr w:rsidR="005E4B14" w:rsidRPr="005E4B14" w:rsidTr="000E57D0">
        <w:trPr>
          <w:trHeight w:val="40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E4B14" w:rsidRPr="005E4B14" w:rsidRDefault="005E4B14" w:rsidP="005E4B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2"/>
              </w:rPr>
            </w:pPr>
            <w:r w:rsidRPr="005E4B14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2"/>
              </w:rPr>
              <w:t>编号</w:t>
            </w: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E4B14" w:rsidRPr="005E4B14" w:rsidRDefault="005E4B14" w:rsidP="005E4B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2"/>
              </w:rPr>
            </w:pPr>
            <w:r w:rsidRPr="005E4B14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4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E4B14" w:rsidRPr="005E4B14" w:rsidRDefault="005E4B14" w:rsidP="005E4B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2"/>
              </w:rPr>
            </w:pPr>
            <w:r w:rsidRPr="005E4B14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2"/>
              </w:rPr>
              <w:t>地址</w:t>
            </w:r>
          </w:p>
        </w:tc>
      </w:tr>
      <w:tr w:rsidR="005E4B14" w:rsidRPr="005E4B14" w:rsidTr="000E57D0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B14" w:rsidRPr="005E4B14" w:rsidRDefault="005E4B14" w:rsidP="005E4B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4B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B14" w:rsidRPr="005E4B14" w:rsidRDefault="005E4B14" w:rsidP="005E4B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4B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NC系统-内网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B14" w:rsidRPr="005E4B14" w:rsidRDefault="00020557" w:rsidP="005E4B14">
            <w:pPr>
              <w:widowControl/>
              <w:ind w:firstLineChars="100" w:firstLine="210"/>
              <w:jc w:val="left"/>
              <w:rPr>
                <w:rFonts w:ascii="宋体" w:eastAsia="宋体" w:hAnsi="宋体" w:cs="宋体"/>
                <w:color w:val="0000FF"/>
                <w:kern w:val="0"/>
                <w:sz w:val="22"/>
                <w:u w:val="single"/>
              </w:rPr>
            </w:pPr>
            <w:hyperlink r:id="rId14" w:history="1">
              <w:r w:rsidR="005E4B14" w:rsidRPr="005E4B14">
                <w:rPr>
                  <w:rFonts w:ascii="宋体" w:eastAsia="宋体" w:hAnsi="宋体" w:cs="宋体" w:hint="eastAsia"/>
                  <w:color w:val="0000FF"/>
                  <w:kern w:val="0"/>
                  <w:sz w:val="22"/>
                  <w:u w:val="single"/>
                </w:rPr>
                <w:t>http://192.168.100.52:5221</w:t>
              </w:r>
            </w:hyperlink>
          </w:p>
        </w:tc>
      </w:tr>
      <w:tr w:rsidR="005E4B14" w:rsidRPr="005E4B14" w:rsidTr="000E57D0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B14" w:rsidRPr="005E4B14" w:rsidRDefault="005E4B14" w:rsidP="005E4B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4B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B14" w:rsidRPr="005E4B14" w:rsidRDefault="005E4B14" w:rsidP="005E4B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4B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NC系统-外网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B14" w:rsidRPr="005E4B14" w:rsidRDefault="00020557" w:rsidP="005E4B14">
            <w:pPr>
              <w:widowControl/>
              <w:ind w:firstLineChars="100" w:firstLine="210"/>
              <w:jc w:val="left"/>
              <w:rPr>
                <w:rFonts w:ascii="宋体" w:eastAsia="宋体" w:hAnsi="宋体" w:cs="宋体"/>
                <w:color w:val="0000FF"/>
                <w:kern w:val="0"/>
                <w:sz w:val="22"/>
                <w:u w:val="single"/>
              </w:rPr>
            </w:pPr>
            <w:hyperlink r:id="rId15" w:history="1">
              <w:r w:rsidR="005E4B14" w:rsidRPr="005E4B14">
                <w:rPr>
                  <w:rFonts w:ascii="宋体" w:eastAsia="宋体" w:hAnsi="宋体" w:cs="宋体" w:hint="eastAsia"/>
                  <w:color w:val="0000FF"/>
                  <w:kern w:val="0"/>
                  <w:sz w:val="22"/>
                  <w:u w:val="single"/>
                </w:rPr>
                <w:t>http://114.247.163.212:5221</w:t>
              </w:r>
            </w:hyperlink>
          </w:p>
        </w:tc>
      </w:tr>
      <w:tr w:rsidR="005E4B14" w:rsidRPr="005E4B14" w:rsidTr="000E57D0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B14" w:rsidRPr="005E4B14" w:rsidRDefault="005E4B14" w:rsidP="005E4B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4B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B14" w:rsidRPr="005E4B14" w:rsidRDefault="005E4B14" w:rsidP="005E4B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4B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营销系统-内网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B14" w:rsidRPr="005E4B14" w:rsidRDefault="00020557" w:rsidP="005E4B14">
            <w:pPr>
              <w:widowControl/>
              <w:ind w:firstLineChars="100" w:firstLine="210"/>
              <w:jc w:val="left"/>
              <w:rPr>
                <w:rFonts w:ascii="宋体" w:eastAsia="宋体" w:hAnsi="宋体" w:cs="宋体"/>
                <w:color w:val="0000FF"/>
                <w:kern w:val="0"/>
                <w:sz w:val="22"/>
                <w:u w:val="single"/>
              </w:rPr>
            </w:pPr>
            <w:hyperlink r:id="rId16" w:history="1">
              <w:r w:rsidR="005E4B14" w:rsidRPr="005E4B14">
                <w:rPr>
                  <w:rFonts w:ascii="宋体" w:eastAsia="宋体" w:hAnsi="宋体" w:cs="宋体" w:hint="eastAsia"/>
                  <w:color w:val="0000FF"/>
                  <w:kern w:val="0"/>
                  <w:sz w:val="22"/>
                  <w:u w:val="single"/>
                </w:rPr>
                <w:t>http://192.168.100.52:5221/portal</w:t>
              </w:r>
            </w:hyperlink>
          </w:p>
        </w:tc>
      </w:tr>
      <w:tr w:rsidR="005E4B14" w:rsidRPr="005E4B14" w:rsidTr="000E57D0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B14" w:rsidRPr="005E4B14" w:rsidRDefault="005E4B14" w:rsidP="005E4B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4B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B14" w:rsidRPr="005E4B14" w:rsidRDefault="005E4B14" w:rsidP="005E4B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4B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营销系统-外网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4B14" w:rsidRPr="005E4B14" w:rsidRDefault="00020557" w:rsidP="005E4B14">
            <w:pPr>
              <w:widowControl/>
              <w:ind w:firstLineChars="100" w:firstLine="210"/>
              <w:jc w:val="left"/>
              <w:rPr>
                <w:rFonts w:ascii="宋体" w:eastAsia="宋体" w:hAnsi="宋体" w:cs="宋体"/>
                <w:color w:val="0000FF"/>
                <w:kern w:val="0"/>
                <w:sz w:val="22"/>
                <w:u w:val="single"/>
              </w:rPr>
            </w:pPr>
            <w:hyperlink r:id="rId17" w:history="1">
              <w:r w:rsidR="005E4B14" w:rsidRPr="005E4B14">
                <w:rPr>
                  <w:rFonts w:ascii="宋体" w:eastAsia="宋体" w:hAnsi="宋体" w:cs="宋体" w:hint="eastAsia"/>
                  <w:color w:val="0000FF"/>
                  <w:kern w:val="0"/>
                  <w:sz w:val="22"/>
                  <w:u w:val="single"/>
                </w:rPr>
                <w:t>http://114.247.163.212:5221/portal</w:t>
              </w:r>
            </w:hyperlink>
          </w:p>
        </w:tc>
      </w:tr>
      <w:tr w:rsidR="000E57D0" w:rsidRPr="005E4B14" w:rsidTr="000E57D0">
        <w:trPr>
          <w:trHeight w:val="40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57D0" w:rsidRPr="005E4B14" w:rsidRDefault="000E57D0" w:rsidP="005E4B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57D0" w:rsidRPr="005E4B14" w:rsidRDefault="000E57D0" w:rsidP="005E4B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4B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NC系统-内网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（</w:t>
            </w:r>
            <w:r w:rsidRPr="000E57D0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测试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）</w:t>
            </w:r>
          </w:p>
        </w:tc>
        <w:tc>
          <w:tcPr>
            <w:tcW w:w="4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57D0" w:rsidRPr="000E57D0" w:rsidRDefault="00020557" w:rsidP="000E57D0">
            <w:pPr>
              <w:widowControl/>
              <w:ind w:firstLineChars="100" w:firstLine="210"/>
              <w:jc w:val="left"/>
              <w:rPr>
                <w:rFonts w:ascii="宋体" w:eastAsia="宋体" w:hAnsi="宋体" w:cs="宋体"/>
                <w:color w:val="0000FF"/>
                <w:kern w:val="0"/>
                <w:sz w:val="22"/>
                <w:u w:val="single"/>
              </w:rPr>
            </w:pPr>
            <w:hyperlink r:id="rId18" w:history="1">
              <w:r w:rsidR="000E57D0" w:rsidRPr="000E57D0">
                <w:rPr>
                  <w:rFonts w:ascii="宋体" w:eastAsia="宋体" w:hAnsi="宋体" w:cs="宋体"/>
                  <w:color w:val="0000FF"/>
                  <w:kern w:val="0"/>
                  <w:sz w:val="22"/>
                  <w:u w:val="single"/>
                </w:rPr>
                <w:t>http://192.168.100.10:5221</w:t>
              </w:r>
            </w:hyperlink>
            <w:r w:rsidR="000E57D0" w:rsidRPr="000E57D0">
              <w:rPr>
                <w:rFonts w:ascii="宋体" w:eastAsia="宋体" w:hAnsi="宋体" w:cs="宋体"/>
                <w:color w:val="0000FF"/>
                <w:kern w:val="0"/>
                <w:sz w:val="22"/>
                <w:u w:val="single"/>
              </w:rPr>
              <w:t xml:space="preserve"> </w:t>
            </w:r>
          </w:p>
        </w:tc>
      </w:tr>
      <w:tr w:rsidR="000E57D0" w:rsidRPr="005E4B14" w:rsidTr="000E57D0">
        <w:trPr>
          <w:trHeight w:val="40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57D0" w:rsidRPr="005E4B14" w:rsidRDefault="000E57D0" w:rsidP="005E4B1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2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57D0" w:rsidRPr="005E4B14" w:rsidRDefault="000E57D0" w:rsidP="005E4B1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4B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NC系统-外网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（</w:t>
            </w:r>
            <w:r w:rsidRPr="000E57D0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>测试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）</w:t>
            </w:r>
          </w:p>
        </w:tc>
        <w:tc>
          <w:tcPr>
            <w:tcW w:w="4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57D0" w:rsidRPr="000E57D0" w:rsidRDefault="00020557" w:rsidP="000E57D0">
            <w:pPr>
              <w:widowControl/>
              <w:ind w:firstLineChars="100" w:firstLine="210"/>
              <w:jc w:val="left"/>
              <w:rPr>
                <w:rFonts w:ascii="宋体" w:eastAsia="宋体" w:hAnsi="宋体" w:cs="宋体"/>
                <w:color w:val="0000FF"/>
                <w:kern w:val="0"/>
                <w:sz w:val="22"/>
                <w:u w:val="single"/>
              </w:rPr>
            </w:pPr>
            <w:hyperlink r:id="rId19" w:history="1">
              <w:r w:rsidR="000E57D0" w:rsidRPr="000E57D0">
                <w:rPr>
                  <w:rFonts w:ascii="宋体" w:eastAsia="宋体" w:hAnsi="宋体" w:cs="宋体"/>
                  <w:color w:val="0000FF"/>
                  <w:kern w:val="0"/>
                  <w:sz w:val="22"/>
                  <w:u w:val="single"/>
                </w:rPr>
                <w:t>http://114.247.163.215:5221</w:t>
              </w:r>
            </w:hyperlink>
            <w:r w:rsidR="000E57D0" w:rsidRPr="000E57D0">
              <w:rPr>
                <w:rFonts w:ascii="宋体" w:eastAsia="宋体" w:hAnsi="宋体" w:cs="宋体"/>
                <w:color w:val="0000FF"/>
                <w:kern w:val="0"/>
                <w:sz w:val="22"/>
                <w:u w:val="single"/>
              </w:rPr>
              <w:t xml:space="preserve"> </w:t>
            </w:r>
          </w:p>
        </w:tc>
      </w:tr>
    </w:tbl>
    <w:p w:rsidR="005E4B14" w:rsidRPr="005E4B14" w:rsidRDefault="005E4B14" w:rsidP="00F61CEF">
      <w:pPr>
        <w:spacing w:line="360" w:lineRule="auto"/>
      </w:pPr>
    </w:p>
    <w:p w:rsidR="00F61CEF" w:rsidRDefault="000D7003" w:rsidP="00F61CEF">
      <w:pPr>
        <w:spacing w:line="360" w:lineRule="auto"/>
      </w:pPr>
      <w:r>
        <w:rPr>
          <w:noProof/>
        </w:rPr>
        <w:drawing>
          <wp:inline distT="0" distB="0" distL="0" distR="0" wp14:anchorId="0AE5F0A6" wp14:editId="2753AB02">
            <wp:extent cx="5274310" cy="38087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EF" w:rsidRDefault="005E4B14" w:rsidP="00F61CE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0542643" wp14:editId="67C2DF16">
            <wp:extent cx="5274310" cy="38087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EF" w:rsidRDefault="00A419FC" w:rsidP="00A419FC">
      <w:pPr>
        <w:pStyle w:val="2"/>
        <w:numPr>
          <w:ilvl w:val="1"/>
          <w:numId w:val="4"/>
        </w:numPr>
        <w:spacing w:beforeLines="100" w:before="312" w:after="0" w:line="360" w:lineRule="auto"/>
        <w:rPr>
          <w:rFonts w:asciiTheme="minorEastAsia" w:eastAsiaTheme="minorEastAsia" w:hAnsiTheme="minorEastAsia"/>
          <w:b w:val="0"/>
          <w:sz w:val="21"/>
        </w:rPr>
      </w:pPr>
      <w:r w:rsidRPr="00A419FC">
        <w:rPr>
          <w:rFonts w:asciiTheme="minorEastAsia" w:eastAsiaTheme="minorEastAsia" w:hAnsiTheme="minorEastAsia"/>
          <w:b w:val="0"/>
          <w:sz w:val="21"/>
        </w:rPr>
        <w:t>重命名</w:t>
      </w:r>
    </w:p>
    <w:p w:rsidR="00A419FC" w:rsidRPr="00A419FC" w:rsidRDefault="00A419FC" w:rsidP="00A419FC">
      <w:r>
        <w:t>鼠标右键点击应用名称</w:t>
      </w:r>
      <w:r>
        <w:rPr>
          <w:rFonts w:hint="eastAsia"/>
        </w:rPr>
        <w:t>，</w:t>
      </w:r>
      <w:r>
        <w:t>可进行重命名</w:t>
      </w:r>
      <w:r>
        <w:rPr>
          <w:rFonts w:hint="eastAsia"/>
        </w:rPr>
        <w:t>，</w:t>
      </w:r>
      <w:r>
        <w:t>清除缓存等操作</w:t>
      </w:r>
      <w:r>
        <w:rPr>
          <w:rFonts w:hint="eastAsia"/>
        </w:rPr>
        <w:t>。</w:t>
      </w:r>
    </w:p>
    <w:p w:rsidR="00F61CEF" w:rsidRDefault="00A419FC" w:rsidP="00F61CEF">
      <w:pPr>
        <w:spacing w:line="360" w:lineRule="auto"/>
      </w:pPr>
      <w:r>
        <w:rPr>
          <w:noProof/>
        </w:rPr>
        <w:drawing>
          <wp:inline distT="0" distB="0" distL="0" distR="0" wp14:anchorId="658158D1" wp14:editId="02CD1C50">
            <wp:extent cx="5274310" cy="38087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EF" w:rsidRDefault="00F61CEF" w:rsidP="00F61CEF">
      <w:pPr>
        <w:spacing w:line="360" w:lineRule="auto"/>
      </w:pPr>
    </w:p>
    <w:p w:rsidR="00F61CEF" w:rsidRPr="00A419FC" w:rsidRDefault="00A419FC" w:rsidP="00A419FC">
      <w:pPr>
        <w:pStyle w:val="2"/>
        <w:numPr>
          <w:ilvl w:val="1"/>
          <w:numId w:val="4"/>
        </w:numPr>
        <w:spacing w:beforeLines="100" w:before="312" w:after="0" w:line="360" w:lineRule="auto"/>
        <w:rPr>
          <w:rFonts w:asciiTheme="minorEastAsia" w:eastAsiaTheme="minorEastAsia" w:hAnsiTheme="minorEastAsia"/>
          <w:b w:val="0"/>
          <w:sz w:val="21"/>
        </w:rPr>
      </w:pPr>
      <w:r w:rsidRPr="00A419FC">
        <w:rPr>
          <w:rFonts w:asciiTheme="minorEastAsia" w:eastAsiaTheme="minorEastAsia" w:hAnsiTheme="minorEastAsia"/>
          <w:b w:val="0"/>
          <w:sz w:val="21"/>
        </w:rPr>
        <w:lastRenderedPageBreak/>
        <w:t>登录应用系统</w:t>
      </w:r>
    </w:p>
    <w:p w:rsidR="00F61CEF" w:rsidRDefault="00A419FC" w:rsidP="00F61CEF">
      <w:pPr>
        <w:spacing w:line="360" w:lineRule="auto"/>
      </w:pPr>
      <w:r>
        <w:t>单击应用名称即可</w:t>
      </w:r>
      <w:r>
        <w:rPr>
          <w:rFonts w:hint="eastAsia"/>
        </w:rPr>
        <w:t>打开业务系统。</w:t>
      </w:r>
    </w:p>
    <w:p w:rsidR="00A419FC" w:rsidRDefault="00A419FC" w:rsidP="00F61CEF">
      <w:pPr>
        <w:spacing w:line="360" w:lineRule="auto"/>
      </w:pPr>
      <w:r>
        <w:rPr>
          <w:noProof/>
        </w:rPr>
        <w:drawing>
          <wp:inline distT="0" distB="0" distL="0" distR="0" wp14:anchorId="1D64F956" wp14:editId="1BA6C0B9">
            <wp:extent cx="5274310" cy="38087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FC" w:rsidRDefault="009C12FC" w:rsidP="009C12FC">
      <w:pPr>
        <w:spacing w:beforeLines="100" w:before="312" w:line="360" w:lineRule="auto"/>
      </w:pPr>
      <w:r>
        <w:t>输入账号和密码即可</w:t>
      </w:r>
      <w:r w:rsidR="00A419FC">
        <w:t>登录</w:t>
      </w:r>
      <w:r>
        <w:rPr>
          <w:rFonts w:hint="eastAsia"/>
        </w:rPr>
        <w:t>，见下图</w:t>
      </w:r>
    </w:p>
    <w:p w:rsidR="00A419FC" w:rsidRDefault="00A419FC" w:rsidP="00F61CEF">
      <w:pPr>
        <w:spacing w:line="360" w:lineRule="auto"/>
      </w:pPr>
      <w:r>
        <w:t>用户名</w:t>
      </w:r>
      <w:r>
        <w:rPr>
          <w:rFonts w:hint="eastAsia"/>
        </w:rPr>
        <w:t>：</w:t>
      </w:r>
      <w:proofErr w:type="gramStart"/>
      <w:r w:rsidR="000E57D0">
        <w:rPr>
          <w:rFonts w:hint="eastAsia"/>
        </w:rPr>
        <w:t>跟明源</w:t>
      </w:r>
      <w:proofErr w:type="gramEnd"/>
      <w:r w:rsidR="000E57D0">
        <w:rPr>
          <w:rFonts w:hint="eastAsia"/>
        </w:rPr>
        <w:t>ERP</w:t>
      </w:r>
      <w:r w:rsidR="000E57D0">
        <w:rPr>
          <w:rFonts w:hint="eastAsia"/>
        </w:rPr>
        <w:t>系统一致（默认），或</w:t>
      </w:r>
      <w:r>
        <w:t>咨询自己所在公司管理员</w:t>
      </w:r>
      <w:r>
        <w:rPr>
          <w:rFonts w:hint="eastAsia"/>
        </w:rPr>
        <w:t>。</w:t>
      </w:r>
    </w:p>
    <w:p w:rsidR="00A419FC" w:rsidRDefault="00A419FC" w:rsidP="00F61CEF">
      <w:pPr>
        <w:spacing w:line="360" w:lineRule="auto"/>
      </w:pPr>
      <w:r>
        <w:t>默认密码</w:t>
      </w:r>
      <w:r>
        <w:rPr>
          <w:rFonts w:hint="eastAsia"/>
        </w:rPr>
        <w:t>：</w:t>
      </w:r>
      <w:r>
        <w:rPr>
          <w:rFonts w:hint="eastAsia"/>
        </w:rPr>
        <w:t>TH000000</w:t>
      </w:r>
    </w:p>
    <w:p w:rsidR="00A419FC" w:rsidRDefault="00B54F62" w:rsidP="00F61CE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E38D3FC" wp14:editId="439FCD17">
            <wp:extent cx="5274310" cy="33997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FC" w:rsidRDefault="00A419FC" w:rsidP="00F61CEF">
      <w:pPr>
        <w:spacing w:line="360" w:lineRule="auto"/>
      </w:pPr>
    </w:p>
    <w:p w:rsidR="00036A83" w:rsidRPr="00036A83" w:rsidRDefault="00036A83" w:rsidP="00063B61">
      <w:pPr>
        <w:pStyle w:val="1"/>
        <w:numPr>
          <w:ilvl w:val="0"/>
          <w:numId w:val="2"/>
        </w:numPr>
        <w:spacing w:before="0" w:after="0" w:line="360" w:lineRule="auto"/>
        <w:ind w:left="284" w:hanging="284"/>
        <w:rPr>
          <w:rFonts w:asciiTheme="minorEastAsia" w:hAnsiTheme="minorEastAsia"/>
          <w:sz w:val="24"/>
          <w:szCs w:val="24"/>
        </w:rPr>
      </w:pPr>
      <w:r w:rsidRPr="00036A83">
        <w:rPr>
          <w:rFonts w:asciiTheme="minorEastAsia" w:hAnsiTheme="minorEastAsia"/>
          <w:sz w:val="24"/>
          <w:szCs w:val="24"/>
        </w:rPr>
        <w:t>方法</w:t>
      </w:r>
      <w:r w:rsidRPr="00036A83">
        <w:rPr>
          <w:rFonts w:asciiTheme="minorEastAsia" w:hAnsiTheme="minorEastAsia" w:hint="eastAsia"/>
          <w:sz w:val="24"/>
          <w:szCs w:val="24"/>
        </w:rPr>
        <w:t>2：IE直接登录</w:t>
      </w:r>
      <w:r w:rsidR="00FC76A8">
        <w:rPr>
          <w:rFonts w:asciiTheme="minorEastAsia" w:hAnsiTheme="minorEastAsia" w:hint="eastAsia"/>
          <w:sz w:val="24"/>
          <w:szCs w:val="24"/>
        </w:rPr>
        <w:t xml:space="preserve"> </w:t>
      </w:r>
      <w:r w:rsidR="00FC76A8">
        <w:rPr>
          <w:rFonts w:asciiTheme="minorEastAsia" w:hAnsiTheme="minorEastAsia"/>
          <w:sz w:val="24"/>
          <w:szCs w:val="24"/>
        </w:rPr>
        <w:t xml:space="preserve">  </w:t>
      </w:r>
      <w:r w:rsidR="00FC76A8" w:rsidRPr="00FC76A8">
        <w:rPr>
          <w:rFonts w:asciiTheme="minorEastAsia" w:hAnsiTheme="minorEastAsia" w:hint="eastAsia"/>
          <w:color w:val="FF0000"/>
          <w:sz w:val="24"/>
          <w:szCs w:val="24"/>
        </w:rPr>
        <w:t>不</w:t>
      </w:r>
      <w:proofErr w:type="gramStart"/>
      <w:r w:rsidR="00FC76A8" w:rsidRPr="00FC76A8">
        <w:rPr>
          <w:rFonts w:asciiTheme="minorEastAsia" w:hAnsiTheme="minorEastAsia" w:hint="eastAsia"/>
          <w:color w:val="FF0000"/>
          <w:sz w:val="24"/>
          <w:szCs w:val="24"/>
        </w:rPr>
        <w:t>推荐</w:t>
      </w:r>
      <w:r w:rsidR="00FC76A8">
        <w:rPr>
          <w:rFonts w:asciiTheme="minorEastAsia" w:hAnsiTheme="minorEastAsia" w:hint="eastAsia"/>
          <w:color w:val="FF0000"/>
          <w:sz w:val="24"/>
          <w:szCs w:val="24"/>
        </w:rPr>
        <w:t>此</w:t>
      </w:r>
      <w:proofErr w:type="gramEnd"/>
      <w:r w:rsidR="00FC76A8">
        <w:rPr>
          <w:rFonts w:asciiTheme="minorEastAsia" w:hAnsiTheme="minorEastAsia" w:hint="eastAsia"/>
          <w:color w:val="FF0000"/>
          <w:sz w:val="24"/>
          <w:szCs w:val="24"/>
        </w:rPr>
        <w:t>方法</w:t>
      </w:r>
    </w:p>
    <w:p w:rsidR="00036A83" w:rsidRDefault="00104F91" w:rsidP="00104F91">
      <w:pPr>
        <w:pStyle w:val="2"/>
        <w:numPr>
          <w:ilvl w:val="1"/>
          <w:numId w:val="5"/>
        </w:numPr>
        <w:spacing w:beforeLines="100" w:before="312" w:after="0" w:line="360" w:lineRule="auto"/>
        <w:ind w:left="426" w:hanging="426"/>
        <w:rPr>
          <w:rFonts w:asciiTheme="minorEastAsia" w:eastAsiaTheme="minorEastAsia" w:hAnsiTheme="minorEastAsia"/>
          <w:b w:val="0"/>
          <w:sz w:val="21"/>
        </w:rPr>
      </w:pPr>
      <w:r w:rsidRPr="00104F91">
        <w:rPr>
          <w:rFonts w:asciiTheme="minorEastAsia" w:eastAsiaTheme="minorEastAsia" w:hAnsiTheme="minorEastAsia"/>
          <w:b w:val="0"/>
          <w:sz w:val="21"/>
        </w:rPr>
        <w:t>安装java控件</w:t>
      </w:r>
    </w:p>
    <w:p w:rsidR="00104F91" w:rsidRDefault="00104F91" w:rsidP="00104F91">
      <w:r>
        <w:t>打开</w:t>
      </w:r>
      <w:hyperlink r:id="rId25" w:history="1">
        <w:r w:rsidRPr="00000648">
          <w:rPr>
            <w:rStyle w:val="a4"/>
          </w:rPr>
          <w:t>http://www.thltd.cn/TH/ERP_Plug_In.html</w:t>
        </w:r>
      </w:hyperlink>
      <w:r>
        <w:t xml:space="preserve"> </w:t>
      </w:r>
      <w:r>
        <w:t>选择</w:t>
      </w:r>
      <w:r w:rsidRPr="00104F91">
        <w:t>jre-7u51-x64</w:t>
      </w:r>
      <w:r>
        <w:rPr>
          <w:rFonts w:hint="eastAsia"/>
        </w:rPr>
        <w:t>，</w:t>
      </w:r>
      <w:r>
        <w:t>下载后安装</w:t>
      </w:r>
      <w:r>
        <w:rPr>
          <w:rFonts w:hint="eastAsia"/>
        </w:rPr>
        <w:t>。</w:t>
      </w:r>
    </w:p>
    <w:p w:rsidR="00104F91" w:rsidRDefault="00104F91" w:rsidP="00104F91">
      <w:r>
        <w:rPr>
          <w:noProof/>
        </w:rPr>
        <w:drawing>
          <wp:inline distT="0" distB="0" distL="0" distR="0" wp14:anchorId="0665A42F" wp14:editId="24FA3918">
            <wp:extent cx="5274310" cy="18865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F91" w:rsidRDefault="00104F91" w:rsidP="00104F91"/>
    <w:p w:rsidR="00104F91" w:rsidRDefault="00104F91" w:rsidP="00104F91">
      <w:pPr>
        <w:pStyle w:val="2"/>
        <w:numPr>
          <w:ilvl w:val="1"/>
          <w:numId w:val="5"/>
        </w:numPr>
        <w:spacing w:beforeLines="100" w:before="312" w:after="0" w:line="360" w:lineRule="auto"/>
        <w:ind w:left="426" w:hanging="426"/>
        <w:rPr>
          <w:rFonts w:asciiTheme="minorEastAsia" w:eastAsiaTheme="minorEastAsia" w:hAnsiTheme="minorEastAsia"/>
          <w:b w:val="0"/>
          <w:sz w:val="21"/>
        </w:rPr>
      </w:pPr>
      <w:r w:rsidRPr="00104F91">
        <w:rPr>
          <w:rFonts w:asciiTheme="minorEastAsia" w:eastAsiaTheme="minorEastAsia" w:hAnsiTheme="minorEastAsia"/>
          <w:b w:val="0"/>
          <w:sz w:val="21"/>
        </w:rPr>
        <w:t>设置java控件</w:t>
      </w:r>
    </w:p>
    <w:p w:rsidR="00104F91" w:rsidRDefault="00104F91" w:rsidP="00104F91">
      <w:r>
        <w:t>进入控制面板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“</w:t>
      </w:r>
      <w:r>
        <w:t>配置</w:t>
      </w:r>
      <w:r>
        <w:t>java</w:t>
      </w:r>
      <w:r>
        <w:rPr>
          <w:rFonts w:hint="eastAsia"/>
        </w:rPr>
        <w:t>”，见下图。</w:t>
      </w:r>
    </w:p>
    <w:p w:rsidR="00104F91" w:rsidRDefault="00104F91" w:rsidP="00104F91">
      <w:r>
        <w:rPr>
          <w:noProof/>
        </w:rPr>
        <w:lastRenderedPageBreak/>
        <w:drawing>
          <wp:inline distT="0" distB="0" distL="0" distR="0" wp14:anchorId="326B7AEA" wp14:editId="2FC51435">
            <wp:extent cx="5274310" cy="30194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F91" w:rsidRDefault="00104F91" w:rsidP="00104F91">
      <w:r>
        <w:t>按下图配置</w:t>
      </w:r>
    </w:p>
    <w:p w:rsidR="00104F91" w:rsidRDefault="00104F91" w:rsidP="00104F91">
      <w:r>
        <w:rPr>
          <w:noProof/>
        </w:rPr>
        <w:lastRenderedPageBreak/>
        <w:drawing>
          <wp:inline distT="0" distB="0" distL="0" distR="0" wp14:anchorId="1CD1C248" wp14:editId="2A43923B">
            <wp:extent cx="5057143" cy="545714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5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F91" w:rsidRDefault="00104F91" w:rsidP="00104F91"/>
    <w:p w:rsidR="00104F91" w:rsidRDefault="00104F91" w:rsidP="00104F91">
      <w:r>
        <w:rPr>
          <w:noProof/>
        </w:rPr>
        <w:lastRenderedPageBreak/>
        <w:drawing>
          <wp:inline distT="0" distB="0" distL="0" distR="0" wp14:anchorId="149A8ACA" wp14:editId="1872DD56">
            <wp:extent cx="5057143" cy="545714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5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F91" w:rsidRDefault="00104F91" w:rsidP="00104F91">
      <w:pPr>
        <w:spacing w:beforeLines="150" w:before="468" w:line="360" w:lineRule="auto"/>
      </w:pPr>
      <w:r>
        <w:t>点击编辑站点列表</w:t>
      </w:r>
      <w:r>
        <w:rPr>
          <w:rFonts w:hint="eastAsia"/>
        </w:rPr>
        <w:t>，</w:t>
      </w:r>
      <w:r>
        <w:t>将下表中的</w:t>
      </w:r>
      <w:r>
        <w:rPr>
          <w:rFonts w:hint="eastAsia"/>
        </w:rPr>
        <w:t>4</w:t>
      </w:r>
      <w:r>
        <w:rPr>
          <w:rFonts w:hint="eastAsia"/>
        </w:rPr>
        <w:t>个地址添加进去</w:t>
      </w:r>
      <w:r w:rsidR="004E31A3">
        <w:rPr>
          <w:rFonts w:hint="eastAsia"/>
        </w:rPr>
        <w:t>，确定后退出。</w:t>
      </w:r>
    </w:p>
    <w:tbl>
      <w:tblPr>
        <w:tblW w:w="6040" w:type="dxa"/>
        <w:tblLook w:val="04A0" w:firstRow="1" w:lastRow="0" w:firstColumn="1" w:lastColumn="0" w:noHBand="0" w:noVBand="1"/>
      </w:tblPr>
      <w:tblGrid>
        <w:gridCol w:w="1080"/>
        <w:gridCol w:w="4960"/>
      </w:tblGrid>
      <w:tr w:rsidR="00104F91" w:rsidRPr="005E4B14" w:rsidTr="00104F91">
        <w:trPr>
          <w:trHeight w:val="40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04F91" w:rsidRPr="005E4B14" w:rsidRDefault="00104F91" w:rsidP="00E05309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2"/>
              </w:rPr>
            </w:pPr>
            <w:r w:rsidRPr="005E4B14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2"/>
              </w:rPr>
              <w:t>编号</w:t>
            </w:r>
          </w:p>
        </w:tc>
        <w:tc>
          <w:tcPr>
            <w:tcW w:w="4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04F91" w:rsidRPr="005E4B14" w:rsidRDefault="00104F91" w:rsidP="00E05309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2"/>
              </w:rPr>
            </w:pPr>
            <w:r w:rsidRPr="005E4B14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2"/>
              </w:rPr>
              <w:t>地址</w:t>
            </w:r>
          </w:p>
        </w:tc>
      </w:tr>
      <w:tr w:rsidR="00104F91" w:rsidRPr="005E4B14" w:rsidTr="00104F91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F91" w:rsidRPr="005E4B14" w:rsidRDefault="00104F91" w:rsidP="00E0530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4B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F91" w:rsidRPr="005E4B14" w:rsidRDefault="00020557" w:rsidP="00E05309">
            <w:pPr>
              <w:widowControl/>
              <w:ind w:firstLineChars="100" w:firstLine="210"/>
              <w:jc w:val="left"/>
              <w:rPr>
                <w:rFonts w:ascii="宋体" w:eastAsia="宋体" w:hAnsi="宋体" w:cs="宋体"/>
                <w:color w:val="0000FF"/>
                <w:kern w:val="0"/>
                <w:sz w:val="22"/>
                <w:u w:val="single"/>
              </w:rPr>
            </w:pPr>
            <w:hyperlink r:id="rId30" w:history="1">
              <w:r w:rsidR="00104F91" w:rsidRPr="005E4B14">
                <w:rPr>
                  <w:rFonts w:ascii="宋体" w:eastAsia="宋体" w:hAnsi="宋体" w:cs="宋体" w:hint="eastAsia"/>
                  <w:color w:val="0000FF"/>
                  <w:kern w:val="0"/>
                  <w:sz w:val="22"/>
                  <w:u w:val="single"/>
                </w:rPr>
                <w:t>http://192.168.100.52:5221</w:t>
              </w:r>
            </w:hyperlink>
          </w:p>
        </w:tc>
      </w:tr>
      <w:tr w:rsidR="00104F91" w:rsidRPr="005E4B14" w:rsidTr="00104F91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F91" w:rsidRPr="005E4B14" w:rsidRDefault="00104F91" w:rsidP="00E0530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4B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F91" w:rsidRPr="005E4B14" w:rsidRDefault="00020557" w:rsidP="00E05309">
            <w:pPr>
              <w:widowControl/>
              <w:ind w:firstLineChars="100" w:firstLine="210"/>
              <w:jc w:val="left"/>
              <w:rPr>
                <w:rFonts w:ascii="宋体" w:eastAsia="宋体" w:hAnsi="宋体" w:cs="宋体"/>
                <w:color w:val="0000FF"/>
                <w:kern w:val="0"/>
                <w:sz w:val="22"/>
                <w:u w:val="single"/>
              </w:rPr>
            </w:pPr>
            <w:hyperlink r:id="rId31" w:history="1">
              <w:r w:rsidR="00104F91" w:rsidRPr="005E4B14">
                <w:rPr>
                  <w:rFonts w:ascii="宋体" w:eastAsia="宋体" w:hAnsi="宋体" w:cs="宋体" w:hint="eastAsia"/>
                  <w:color w:val="0000FF"/>
                  <w:kern w:val="0"/>
                  <w:sz w:val="22"/>
                  <w:u w:val="single"/>
                </w:rPr>
                <w:t>http://114.247.163.212:5221</w:t>
              </w:r>
            </w:hyperlink>
          </w:p>
        </w:tc>
      </w:tr>
      <w:tr w:rsidR="00104F91" w:rsidRPr="005E4B14" w:rsidTr="00104F91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F91" w:rsidRPr="005E4B14" w:rsidRDefault="00104F91" w:rsidP="00E0530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4B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F91" w:rsidRPr="005E4B14" w:rsidRDefault="00020557" w:rsidP="00E05309">
            <w:pPr>
              <w:widowControl/>
              <w:ind w:firstLineChars="100" w:firstLine="210"/>
              <w:jc w:val="left"/>
              <w:rPr>
                <w:rFonts w:ascii="宋体" w:eastAsia="宋体" w:hAnsi="宋体" w:cs="宋体"/>
                <w:color w:val="0000FF"/>
                <w:kern w:val="0"/>
                <w:sz w:val="22"/>
                <w:u w:val="single"/>
              </w:rPr>
            </w:pPr>
            <w:hyperlink r:id="rId32" w:history="1">
              <w:r w:rsidR="00104F91" w:rsidRPr="005E4B14">
                <w:rPr>
                  <w:rFonts w:ascii="宋体" w:eastAsia="宋体" w:hAnsi="宋体" w:cs="宋体" w:hint="eastAsia"/>
                  <w:color w:val="0000FF"/>
                  <w:kern w:val="0"/>
                  <w:sz w:val="22"/>
                  <w:u w:val="single"/>
                </w:rPr>
                <w:t>http://192.168.100.52:5221/portal</w:t>
              </w:r>
            </w:hyperlink>
          </w:p>
        </w:tc>
      </w:tr>
      <w:tr w:rsidR="00104F91" w:rsidRPr="005E4B14" w:rsidTr="00104F91">
        <w:trPr>
          <w:trHeight w:val="402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F91" w:rsidRPr="005E4B14" w:rsidRDefault="00104F91" w:rsidP="00E0530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4B1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F91" w:rsidRPr="005E4B14" w:rsidRDefault="00020557" w:rsidP="00E05309">
            <w:pPr>
              <w:widowControl/>
              <w:ind w:firstLineChars="100" w:firstLine="210"/>
              <w:jc w:val="left"/>
              <w:rPr>
                <w:rFonts w:ascii="宋体" w:eastAsia="宋体" w:hAnsi="宋体" w:cs="宋体"/>
                <w:color w:val="0000FF"/>
                <w:kern w:val="0"/>
                <w:sz w:val="22"/>
                <w:u w:val="single"/>
              </w:rPr>
            </w:pPr>
            <w:hyperlink r:id="rId33" w:history="1">
              <w:r w:rsidR="00104F91" w:rsidRPr="005E4B14">
                <w:rPr>
                  <w:rFonts w:ascii="宋体" w:eastAsia="宋体" w:hAnsi="宋体" w:cs="宋体" w:hint="eastAsia"/>
                  <w:color w:val="0000FF"/>
                  <w:kern w:val="0"/>
                  <w:sz w:val="22"/>
                  <w:u w:val="single"/>
                </w:rPr>
                <w:t>http://114.247.163.212:5221/portal</w:t>
              </w:r>
            </w:hyperlink>
          </w:p>
        </w:tc>
      </w:tr>
    </w:tbl>
    <w:p w:rsidR="00104F91" w:rsidRDefault="00104F91" w:rsidP="00104F91">
      <w:r>
        <w:rPr>
          <w:noProof/>
        </w:rPr>
        <w:lastRenderedPageBreak/>
        <w:drawing>
          <wp:inline distT="0" distB="0" distL="0" distR="0" wp14:anchorId="6A595FD5" wp14:editId="0BB535EE">
            <wp:extent cx="5257143" cy="3533333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3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F91" w:rsidRDefault="00104F91" w:rsidP="00104F91"/>
    <w:p w:rsidR="00104F91" w:rsidRDefault="004E31A3" w:rsidP="00104F91">
      <w:pPr>
        <w:pStyle w:val="2"/>
        <w:numPr>
          <w:ilvl w:val="1"/>
          <w:numId w:val="5"/>
        </w:numPr>
        <w:spacing w:beforeLines="100" w:before="312" w:after="0" w:line="360" w:lineRule="auto"/>
        <w:ind w:left="426" w:hanging="426"/>
        <w:rPr>
          <w:rFonts w:asciiTheme="minorEastAsia" w:eastAsiaTheme="minorEastAsia" w:hAnsiTheme="minorEastAsia"/>
          <w:b w:val="0"/>
          <w:sz w:val="21"/>
        </w:rPr>
      </w:pPr>
      <w:r>
        <w:rPr>
          <w:rFonts w:asciiTheme="minorEastAsia" w:eastAsiaTheme="minorEastAsia" w:hAnsiTheme="minorEastAsia"/>
          <w:b w:val="0"/>
          <w:sz w:val="21"/>
        </w:rPr>
        <w:t>登录</w:t>
      </w:r>
      <w:r>
        <w:rPr>
          <w:rFonts w:asciiTheme="minorEastAsia" w:eastAsiaTheme="minorEastAsia" w:hAnsiTheme="minorEastAsia" w:hint="eastAsia"/>
          <w:b w:val="0"/>
          <w:sz w:val="21"/>
        </w:rPr>
        <w:t>NC系统和营销系统</w:t>
      </w:r>
    </w:p>
    <w:p w:rsidR="004E31A3" w:rsidRPr="004E31A3" w:rsidRDefault="004E31A3" w:rsidP="004E31A3">
      <w:r>
        <w:t>使用微软</w:t>
      </w:r>
      <w:r>
        <w:rPr>
          <w:rFonts w:hint="eastAsia"/>
        </w:rPr>
        <w:t>IE</w:t>
      </w:r>
      <w:r>
        <w:rPr>
          <w:rFonts w:hint="eastAsia"/>
        </w:rPr>
        <w:t>浏览器</w:t>
      </w:r>
      <w:r>
        <w:t>打开</w:t>
      </w:r>
      <w:hyperlink r:id="rId35" w:history="1">
        <w:r w:rsidRPr="00000648">
          <w:rPr>
            <w:rStyle w:val="a4"/>
          </w:rPr>
          <w:t>www.thltd.cn</w:t>
        </w:r>
      </w:hyperlink>
      <w:r>
        <w:t xml:space="preserve"> </w:t>
      </w:r>
      <w:r>
        <w:rPr>
          <w:rFonts w:hint="eastAsia"/>
        </w:rPr>
        <w:t>，</w:t>
      </w:r>
      <w:r>
        <w:t>点击相关业务链接进入相应的业务系统</w:t>
      </w:r>
      <w:r>
        <w:rPr>
          <w:rFonts w:hint="eastAsia"/>
        </w:rPr>
        <w:t>。</w:t>
      </w:r>
    </w:p>
    <w:p w:rsidR="004E31A3" w:rsidRDefault="004E31A3" w:rsidP="004E31A3">
      <w:r>
        <w:rPr>
          <w:noProof/>
        </w:rPr>
        <w:drawing>
          <wp:inline distT="0" distB="0" distL="0" distR="0" wp14:anchorId="54FD238B" wp14:editId="61830B96">
            <wp:extent cx="5274310" cy="243713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A3" w:rsidRDefault="004E31A3" w:rsidP="004E31A3"/>
    <w:p w:rsidR="004E31A3" w:rsidRDefault="004E31A3" w:rsidP="004E31A3">
      <w:r>
        <w:t>按下图操作</w:t>
      </w:r>
    </w:p>
    <w:p w:rsidR="004E31A3" w:rsidRDefault="004E31A3" w:rsidP="004E31A3">
      <w:r>
        <w:rPr>
          <w:noProof/>
        </w:rPr>
        <w:lastRenderedPageBreak/>
        <w:drawing>
          <wp:inline distT="0" distB="0" distL="0" distR="0" wp14:anchorId="692BDD7C" wp14:editId="30DF92ED">
            <wp:extent cx="5274310" cy="37255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A3" w:rsidRDefault="004E31A3" w:rsidP="004E31A3"/>
    <w:p w:rsidR="004E31A3" w:rsidRDefault="004E31A3" w:rsidP="004E31A3">
      <w:r>
        <w:rPr>
          <w:noProof/>
        </w:rPr>
        <w:drawing>
          <wp:inline distT="0" distB="0" distL="0" distR="0" wp14:anchorId="35450007" wp14:editId="30DE9866">
            <wp:extent cx="5274310" cy="37255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A3" w:rsidRDefault="004E31A3" w:rsidP="004E31A3"/>
    <w:p w:rsidR="004E31A3" w:rsidRDefault="004E31A3" w:rsidP="004E31A3">
      <w:r>
        <w:rPr>
          <w:noProof/>
        </w:rPr>
        <w:lastRenderedPageBreak/>
        <w:drawing>
          <wp:inline distT="0" distB="0" distL="0" distR="0" wp14:anchorId="0986AA0E" wp14:editId="2CB2ADB7">
            <wp:extent cx="4685714" cy="1790476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A3" w:rsidRDefault="004E31A3" w:rsidP="004E31A3"/>
    <w:p w:rsidR="004E31A3" w:rsidRDefault="004E31A3" w:rsidP="004E31A3">
      <w:r>
        <w:rPr>
          <w:noProof/>
        </w:rPr>
        <w:drawing>
          <wp:inline distT="0" distB="0" distL="0" distR="0" wp14:anchorId="35BC9A02" wp14:editId="4904EE42">
            <wp:extent cx="4914286" cy="3114286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3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A3" w:rsidRDefault="004E31A3" w:rsidP="004E31A3"/>
    <w:p w:rsidR="004E31A3" w:rsidRDefault="004E31A3" w:rsidP="004E31A3">
      <w:r>
        <w:rPr>
          <w:noProof/>
        </w:rPr>
        <w:drawing>
          <wp:inline distT="0" distB="0" distL="0" distR="0" wp14:anchorId="1F9560D9" wp14:editId="4490A520">
            <wp:extent cx="5274310" cy="29102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A3" w:rsidRDefault="004E31A3" w:rsidP="004E31A3"/>
    <w:p w:rsidR="00036A83" w:rsidRDefault="00036A83" w:rsidP="00063B61">
      <w:pPr>
        <w:spacing w:line="360" w:lineRule="auto"/>
      </w:pPr>
    </w:p>
    <w:p w:rsidR="004E31A3" w:rsidRDefault="004E31A3" w:rsidP="00063B61">
      <w:pPr>
        <w:spacing w:line="360" w:lineRule="auto"/>
      </w:pPr>
      <w:r>
        <w:rPr>
          <w:noProof/>
        </w:rPr>
        <w:drawing>
          <wp:inline distT="0" distB="0" distL="0" distR="0" wp14:anchorId="37866888" wp14:editId="7066FA22">
            <wp:extent cx="5274310" cy="37255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A3" w:rsidRDefault="004E31A3" w:rsidP="00063B61">
      <w:pPr>
        <w:spacing w:line="360" w:lineRule="auto"/>
      </w:pPr>
    </w:p>
    <w:p w:rsidR="004E31A3" w:rsidRDefault="009C12FC" w:rsidP="00063B61">
      <w:pPr>
        <w:spacing w:line="360" w:lineRule="auto"/>
      </w:pPr>
      <w:r>
        <w:t>按上图输入账号和密码即可登录</w:t>
      </w:r>
      <w:r>
        <w:rPr>
          <w:rFonts w:hint="eastAsia"/>
        </w:rPr>
        <w:t>。</w:t>
      </w:r>
    </w:p>
    <w:p w:rsidR="009C12FC" w:rsidRDefault="009C12FC" w:rsidP="009C12FC">
      <w:pPr>
        <w:spacing w:line="360" w:lineRule="auto"/>
      </w:pPr>
      <w:r>
        <w:t>用户名</w:t>
      </w:r>
      <w:r>
        <w:rPr>
          <w:rFonts w:hint="eastAsia"/>
        </w:rPr>
        <w:t>：</w:t>
      </w:r>
      <w:r>
        <w:t>咨询自己所在公司管理员</w:t>
      </w:r>
      <w:r>
        <w:rPr>
          <w:rFonts w:hint="eastAsia"/>
        </w:rPr>
        <w:t>。</w:t>
      </w:r>
    </w:p>
    <w:p w:rsidR="009C12FC" w:rsidRDefault="009C12FC" w:rsidP="009C12FC">
      <w:pPr>
        <w:spacing w:line="360" w:lineRule="auto"/>
      </w:pPr>
      <w:r>
        <w:t>默认密码</w:t>
      </w:r>
      <w:r>
        <w:rPr>
          <w:rFonts w:hint="eastAsia"/>
        </w:rPr>
        <w:t>：</w:t>
      </w:r>
      <w:r>
        <w:rPr>
          <w:rFonts w:hint="eastAsia"/>
        </w:rPr>
        <w:t>TH000000</w:t>
      </w:r>
    </w:p>
    <w:p w:rsidR="004E31A3" w:rsidRDefault="004E31A3" w:rsidP="00063B61">
      <w:pPr>
        <w:spacing w:line="360" w:lineRule="auto"/>
      </w:pPr>
    </w:p>
    <w:p w:rsidR="004E31A3" w:rsidRDefault="004E31A3" w:rsidP="00063B61">
      <w:pPr>
        <w:spacing w:line="360" w:lineRule="auto"/>
      </w:pPr>
    </w:p>
    <w:sectPr w:rsidR="004E31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557" w:rsidRDefault="00020557" w:rsidP="00063B61">
      <w:r>
        <w:separator/>
      </w:r>
    </w:p>
  </w:endnote>
  <w:endnote w:type="continuationSeparator" w:id="0">
    <w:p w:rsidR="00020557" w:rsidRDefault="00020557" w:rsidP="00063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557" w:rsidRDefault="00020557" w:rsidP="00063B61">
      <w:r>
        <w:separator/>
      </w:r>
    </w:p>
  </w:footnote>
  <w:footnote w:type="continuationSeparator" w:id="0">
    <w:p w:rsidR="00020557" w:rsidRDefault="00020557" w:rsidP="00063B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E2D9A"/>
    <w:multiLevelType w:val="hybridMultilevel"/>
    <w:tmpl w:val="5002DBA0"/>
    <w:lvl w:ilvl="0" w:tplc="7C5689B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9C2358"/>
    <w:multiLevelType w:val="multilevel"/>
    <w:tmpl w:val="3F7E2CC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" w15:restartNumberingAfterBreak="0">
    <w:nsid w:val="2E5C3240"/>
    <w:multiLevelType w:val="multilevel"/>
    <w:tmpl w:val="0E58B9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3" w15:restartNumberingAfterBreak="0">
    <w:nsid w:val="380E25A9"/>
    <w:multiLevelType w:val="hybridMultilevel"/>
    <w:tmpl w:val="F6EEC0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0E978C1"/>
    <w:multiLevelType w:val="multilevel"/>
    <w:tmpl w:val="B5AAE5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B21"/>
    <w:rsid w:val="00020557"/>
    <w:rsid w:val="00036A83"/>
    <w:rsid w:val="00063B61"/>
    <w:rsid w:val="000D7003"/>
    <w:rsid w:val="000E57D0"/>
    <w:rsid w:val="000F20CB"/>
    <w:rsid w:val="00104F91"/>
    <w:rsid w:val="00356ADD"/>
    <w:rsid w:val="00496A10"/>
    <w:rsid w:val="004E31A3"/>
    <w:rsid w:val="005E4B14"/>
    <w:rsid w:val="00740E91"/>
    <w:rsid w:val="008B6279"/>
    <w:rsid w:val="009C12FC"/>
    <w:rsid w:val="00A07114"/>
    <w:rsid w:val="00A419FC"/>
    <w:rsid w:val="00AE0B21"/>
    <w:rsid w:val="00B21608"/>
    <w:rsid w:val="00B54F62"/>
    <w:rsid w:val="00D94C9B"/>
    <w:rsid w:val="00F61CEF"/>
    <w:rsid w:val="00FC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8D43F"/>
  <w15:chartTrackingRefBased/>
  <w15:docId w15:val="{BDB23A72-75F3-486A-AC6A-125D83FBE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36A8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36A8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A83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036A8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036A8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063B6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63B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63B6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63B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63B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8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://192.168.100.10:5221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3.png"/><Relationship Id="rId42" Type="http://schemas.openxmlformats.org/officeDocument/2006/relationships/image" Target="media/image2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://114.247.163.212:5221/portal" TargetMode="External"/><Relationship Id="rId25" Type="http://schemas.openxmlformats.org/officeDocument/2006/relationships/hyperlink" Target="http://www.thltd.cn/TH/ERP_Plug_In.html" TargetMode="External"/><Relationship Id="rId33" Type="http://schemas.openxmlformats.org/officeDocument/2006/relationships/hyperlink" Target="http://114.247.163.212:5221/portal" TargetMode="External"/><Relationship Id="rId38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hyperlink" Target="http://192.168.100.52:5221/portal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hyperlink" Target="http://192.168.100.52:5221/portal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5" Type="http://schemas.openxmlformats.org/officeDocument/2006/relationships/styles" Target="styles.xml"/><Relationship Id="rId15" Type="http://schemas.openxmlformats.org/officeDocument/2006/relationships/hyperlink" Target="http://114.247.163.212:5221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10" Type="http://schemas.openxmlformats.org/officeDocument/2006/relationships/hyperlink" Target="http://www.thltd.cn/" TargetMode="External"/><Relationship Id="rId19" Type="http://schemas.openxmlformats.org/officeDocument/2006/relationships/hyperlink" Target="http://114.247.163.215:5221" TargetMode="External"/><Relationship Id="rId31" Type="http://schemas.openxmlformats.org/officeDocument/2006/relationships/hyperlink" Target="http://114.247.163.212:5221/" TargetMode="Externa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192.168.100.52:5221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hyperlink" Target="http://192.168.100.52:5221/" TargetMode="External"/><Relationship Id="rId35" Type="http://schemas.openxmlformats.org/officeDocument/2006/relationships/hyperlink" Target="http://www.thltd.cn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elations xmlns="http://www.yonyou.com/relation"/>
</file>

<file path=customXml/item2.xml><?xml version="1.0" encoding="utf-8"?>
<formulas xmlns="http://www.yonyou.com/formula"/>
</file>

<file path=customXml/item3.xml><?xml version="1.0" encoding="utf-8"?>
<dataSourceCollection xmlns="http://www.yonyou.com/datasource"/>
</file>

<file path=customXml/itemProps1.xml><?xml version="1.0" encoding="utf-8"?>
<ds:datastoreItem xmlns:ds="http://schemas.openxmlformats.org/officeDocument/2006/customXml" ds:itemID="{9B8F5651-0AF5-438E-B72C-08962737A17A}">
  <ds:schemaRefs>
    <ds:schemaRef ds:uri="http://www.yonyou.com/relation"/>
  </ds:schemaRefs>
</ds:datastoreItem>
</file>

<file path=customXml/itemProps2.xml><?xml version="1.0" encoding="utf-8"?>
<ds:datastoreItem xmlns:ds="http://schemas.openxmlformats.org/officeDocument/2006/customXml" ds:itemID="{9A89FBB7-A6DD-4AF3-9EF8-79348346A46A}">
  <ds:schemaRefs>
    <ds:schemaRef ds:uri="http://www.yonyou.com/formula"/>
  </ds:schemaRefs>
</ds:datastoreItem>
</file>

<file path=customXml/itemProps3.xml><?xml version="1.0" encoding="utf-8"?>
<ds:datastoreItem xmlns:ds="http://schemas.openxmlformats.org/officeDocument/2006/customXml" ds:itemID="{D759279A-F858-48A3-9A0D-A0272453D723}">
  <ds:schemaRefs>
    <ds:schemaRef ds:uri="http://www.yonyou.com/datasour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13</Pages>
  <Words>240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于博海</dc:creator>
  <cp:keywords/>
  <dc:description/>
  <cp:lastModifiedBy>admin</cp:lastModifiedBy>
  <cp:revision>7</cp:revision>
  <dcterms:created xsi:type="dcterms:W3CDTF">2017-03-24T00:08:00Z</dcterms:created>
  <dcterms:modified xsi:type="dcterms:W3CDTF">2019-05-22T01:24:00Z</dcterms:modified>
</cp:coreProperties>
</file>